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Friedebert Tuglase nimelise Ahja Kooli hoolekogu koosoleku protokoll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19.05.2022  </w:t>
      </w:r>
      <w:r>
        <w:rPr>
          <w:rFonts w:cs="Arial" w:ascii="Arial" w:hAnsi="Arial"/>
          <w:b/>
          <w:sz w:val="24"/>
          <w:szCs w:val="24"/>
        </w:rPr>
        <w:t>nr 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Koosolek algas</w:t>
      </w:r>
      <w:r>
        <w:rPr>
          <w:rFonts w:cs="Arial" w:ascii="Arial" w:hAnsi="Arial"/>
          <w:sz w:val="24"/>
          <w:szCs w:val="24"/>
        </w:rPr>
        <w:t xml:space="preserve"> kell 17.30, lõppes kell 19.05.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Koosolekut juhatas</w:t>
      </w:r>
      <w:r>
        <w:rPr>
          <w:rFonts w:cs="Arial" w:ascii="Arial" w:hAnsi="Arial"/>
          <w:sz w:val="24"/>
          <w:szCs w:val="24"/>
        </w:rPr>
        <w:t xml:space="preserve"> Kaidi Rämman.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Protokollis</w:t>
      </w:r>
      <w:r>
        <w:rPr>
          <w:rFonts w:cs="Arial" w:ascii="Arial" w:hAnsi="Arial"/>
          <w:sz w:val="24"/>
          <w:szCs w:val="24"/>
        </w:rPr>
        <w:t xml:space="preserve"> Tiia Tenno.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Koosolekust võtsid osa:</w:t>
      </w:r>
      <w:r>
        <w:rPr>
          <w:rFonts w:cs="Arial" w:ascii="Arial" w:hAnsi="Arial"/>
          <w:sz w:val="24"/>
          <w:szCs w:val="24"/>
        </w:rPr>
        <w:t xml:space="preserve"> Ulvi Kade, Kaidi Rämman, Kristi Peedo, </w:t>
      </w:r>
    </w:p>
    <w:p>
      <w:pPr>
        <w:pStyle w:val="Normal"/>
        <w:spacing w:lineRule="auto" w:line="240"/>
        <w:ind w:left="212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 xml:space="preserve">Toivo Narusbek, Rainis Kade, Janely Trahv, </w:t>
      </w:r>
    </w:p>
    <w:p>
      <w:pPr>
        <w:pStyle w:val="Normal"/>
        <w:spacing w:lineRule="auto" w:line="240"/>
        <w:ind w:left="212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 xml:space="preserve">Marite Havakats, Tiia Tenno, Pirjo Pall.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Puudus:</w:t>
      </w:r>
      <w:r>
        <w:rPr>
          <w:rFonts w:cs="Arial" w:ascii="Arial" w:hAnsi="Arial"/>
          <w:sz w:val="24"/>
          <w:szCs w:val="24"/>
        </w:rPr>
        <w:t xml:space="preserve"> Pille Haavakats.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Päevakord: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t-EE"/>
        </w:rPr>
        <w:t>Jooksev ülevaade kolmandast trimestrist.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t-EE"/>
        </w:rPr>
        <w:t>Ukraina õpilaste sisseelamine Ahja kooliellu.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t-EE"/>
        </w:rPr>
        <w:t>Remondi edenemine.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t-EE"/>
        </w:rPr>
        <w:t>Ventilatsiooni auditi ülevaade.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t-EE"/>
        </w:rPr>
      </w:pPr>
      <w:r>
        <w:rPr>
          <w:rFonts w:cs="Arial" w:ascii="Arial" w:hAnsi="Arial"/>
          <w:color w:val="222222"/>
          <w:sz w:val="24"/>
          <w:szCs w:val="24"/>
          <w:shd w:fill="FFFFFF" w:val="clear"/>
        </w:rPr>
        <w:t> </w:t>
      </w:r>
      <w:r>
        <w:rPr>
          <w:rFonts w:cs="Arial" w:ascii="Arial" w:hAnsi="Arial"/>
          <w:color w:val="222222"/>
          <w:sz w:val="24"/>
          <w:szCs w:val="24"/>
          <w:shd w:fill="FFFFFF" w:val="clear"/>
        </w:rPr>
        <w:t>Ettepanek õpetaja tunnustamiseks.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t-EE"/>
        </w:rPr>
        <w:t>Meie kooli nägu ja väärtuste kajastumine koolielus.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t-EE"/>
        </w:rPr>
        <w:t>Muud jooksvad küsimused ja teemad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Hoolekogu järgmise korralise koosoleku toimumise aeg.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color w:val="222222"/>
          <w:sz w:val="24"/>
          <w:szCs w:val="24"/>
          <w:u w:val="single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u w:val="single"/>
          <w:lang w:eastAsia="et-EE"/>
        </w:rPr>
        <w:t>Ülevaade kolmandast trimestrist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Direktor P.Pall andis ülevaate III trimestri õppetööst, tekkinud murekohtadest.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Üheks päevakorda tõusnud küsimuseks on kooli huviringides osalemine- sügisel alustanud õpilastest mõned soovivad kevadel ringis käimise lõpetada. Selles osas on koolil järgmisel aastal plaanis sõlmida kirjalik kokkulepe huviringi töös osalemiseks.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eastAsia="Times New Roman" w:cs="Arial" w:ascii="Arial" w:hAnsi="Arial"/>
          <w:color w:val="222222"/>
          <w:sz w:val="24"/>
          <w:szCs w:val="24"/>
          <w:u w:val="single"/>
          <w:lang w:eastAsia="et-EE"/>
        </w:rPr>
        <w:t>Ukraina õpilaste sisseelamine Ahja kooliellu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sz w:val="24"/>
          <w:szCs w:val="24"/>
        </w:rPr>
        <w:t>Direktor rääkis hetkeseisust. Meie kooli nimekirjas on 6 õpilast. Nad osalevad ukrainakeelses distantsõppes.  Tänasest on tööl ukrainlanna, kes on neile tugiisikuks. Pärast tunde on neil võimalus osaleda pikapäevarühma õppetöös. Samuti toimuvad koolis neile eesti keele algõppe tunnid.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color w:val="222222"/>
          <w:sz w:val="24"/>
          <w:szCs w:val="24"/>
          <w:u w:val="single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u w:val="single"/>
          <w:lang w:eastAsia="et-EE"/>
        </w:rPr>
        <w:t>Remondi edenemine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222222"/>
          <w:sz w:val="24"/>
          <w:szCs w:val="24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t-EE"/>
        </w:rPr>
        <w:t>Direktor selgitas, et kõik järvepoolsed aknad on vahetatud, käib aknapalede viimistlus ja kooli fassaadi krohvimine.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222222"/>
          <w:sz w:val="24"/>
          <w:szCs w:val="24"/>
          <w:u w:val="single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u w:val="single"/>
          <w:lang w:eastAsia="et-EE"/>
        </w:rPr>
        <w:t>Ventilatsiooni auditi ülevaade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</w:rPr>
        <w:t>Direktor andis teada, et ventilatsiooni auditi läbiviimise korraldamine katkestati. Kuna selgus, et Põlva vallal on plaan tuua lasteaed koolimaja ruumidesse, siis tuleb nagunii ette võtta koolimaja rekonstrueerimine ja s</w:t>
      </w:r>
      <w:r>
        <w:rPr>
          <w:rFonts w:cs="Arial" w:ascii="Arial" w:hAnsi="Arial"/>
          <w:sz w:val="24"/>
          <w:szCs w:val="24"/>
          <w:shd w:fill="FFFFFF" w:val="clear"/>
        </w:rPr>
        <w:t>eetõttu pole hetkel mõttekas auditile raha kulutada, kuna rekonstrueerimise käigus on plaanis projekti lisada kogu maja ventilatsioonisüsteemi väljaehitamine.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222222"/>
          <w:sz w:val="24"/>
          <w:szCs w:val="24"/>
          <w:highlight w:val="white"/>
          <w:u w:val="single"/>
        </w:rPr>
      </w:pPr>
      <w:r>
        <w:rPr>
          <w:rFonts w:cs="Arial" w:ascii="Arial" w:hAnsi="Arial"/>
          <w:color w:val="222222"/>
          <w:sz w:val="24"/>
          <w:szCs w:val="24"/>
          <w:u w:val="single"/>
          <w:shd w:fill="FFFFFF" w:val="clear"/>
        </w:rPr>
        <w:t>Ettepanek õpetaja tunnustamiseks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Direktor P.Pall tegi hoolekogule ettepaneku esitada Ahja Kooli õpetaja Leili Rood aasta õpetaja kandidaadiks.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Hoolekogu hindas kooli poolt esitatud ettepanekut.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Otsus: </w:t>
      </w:r>
      <w:r>
        <w:rPr>
          <w:rFonts w:cs="Arial" w:ascii="Arial" w:hAnsi="Arial"/>
          <w:sz w:val="24"/>
          <w:szCs w:val="24"/>
        </w:rPr>
        <w:t xml:space="preserve">hoolekogu teeb Põlva Vallavalitsusele ettepaneku aunimetuse andmiseks õpetajale Leili Rood.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color w:val="222222"/>
          <w:sz w:val="24"/>
          <w:szCs w:val="24"/>
          <w:u w:val="single"/>
          <w:lang w:eastAsia="et-EE"/>
        </w:rPr>
      </w:pPr>
      <w:r>
        <w:rPr>
          <w:rFonts w:eastAsia="Times New Roman" w:cs="Arial" w:ascii="Arial" w:hAnsi="Arial"/>
          <w:color w:val="222222"/>
          <w:sz w:val="24"/>
          <w:szCs w:val="24"/>
          <w:u w:val="single"/>
          <w:lang w:eastAsia="et-EE"/>
        </w:rPr>
        <w:t>Meie kooli nägu ja väärtuste kajastumine koolielus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Direktori juhendamisel arutlesid hoolekogu liikmed kooli väärtuste üle: mil viisil on nende arvates väärtused koolielus rakendunud, milline on Ahja Kooli „nägu“.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Jooksvad teemad ja küsimused.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et-EE"/>
        </w:rPr>
        <w:t xml:space="preserve">*Lapsevanem U. Kade tundis huvi, kas </w:t>
      </w:r>
      <w:r>
        <w:rPr>
          <w:rFonts w:cs="Arial" w:ascii="Arial" w:hAnsi="Arial"/>
          <w:sz w:val="24"/>
          <w:szCs w:val="24"/>
        </w:rPr>
        <w:t>järgmiseks õppeaastaks on õpetajad olemas.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Direktor vastas, et hetkel teadaolevalt on vaja leida ainult tehnoloogia õpetaja.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Hoolekogu järgmise korralise koosoleku toimumise aeg.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Ettepanek: tulla kokku augustis.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Otsus:</w:t>
      </w:r>
      <w:r>
        <w:rPr>
          <w:rFonts w:cs="Arial" w:ascii="Arial" w:hAnsi="Arial"/>
          <w:sz w:val="24"/>
          <w:szCs w:val="24"/>
        </w:rPr>
        <w:t xml:space="preserve"> järgmine koosolek toimub 30.08.2022.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Koosoleku juhataja</w:t>
        <w:tab/>
        <w:t>Kaidi Rämman</w:t>
        <w:tab/>
        <w:tab/>
        <w:tab/>
        <w:t>Protokollija Tiia Tenno</w:t>
      </w:r>
    </w:p>
    <w:p>
      <w:pPr>
        <w:pStyle w:val="Normal"/>
        <w:spacing w:lineRule="auto" w:line="240"/>
        <w:rPr>
          <w:rFonts w:ascii="Arial" w:hAnsi="Arial" w:cs="Arial"/>
          <w:i/>
          <w:i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i/>
        </w:rPr>
        <w:t>/allkirjastatud digitaalselt/</w:t>
        <w:tab/>
        <w:tab/>
        <w:tab/>
        <w:tab/>
        <w:tab/>
        <w:t>/allkirjastatud digitaalselt/</w:t>
      </w:r>
    </w:p>
    <w:p>
      <w:pPr>
        <w:pStyle w:val="Normal"/>
        <w:spacing w:lineRule="auto" w:line="24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left" w:pos="5021" w:leader="none"/>
        </w:tabs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417" w:right="1274" w:header="0" w:top="1560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4f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e3e73"/>
    <w:rPr>
      <w:b/>
      <w:bCs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hitekst">
    <w:name w:val="Body Text"/>
    <w:basedOn w:val="Normal"/>
    <w:rsid w:val="002e3917"/>
    <w:pPr>
      <w:spacing w:before="0" w:after="140"/>
    </w:pPr>
    <w:rPr/>
  </w:style>
  <w:style w:type="paragraph" w:styleId="Loend">
    <w:name w:val="List"/>
    <w:basedOn w:val="Phitekst"/>
    <w:rsid w:val="002e3917"/>
    <w:pPr/>
    <w:rPr>
      <w:rFonts w:cs="Lucida Sans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 w:customStyle="1">
    <w:name w:val="Register"/>
    <w:basedOn w:val="Normal"/>
    <w:qFormat/>
    <w:rsid w:val="002e3917"/>
    <w:pPr>
      <w:suppressLineNumbers/>
    </w:pPr>
    <w:rPr>
      <w:rFonts w:cs="Lucida Sans"/>
    </w:rPr>
  </w:style>
  <w:style w:type="paragraph" w:styleId="Pealkiri1" w:customStyle="1">
    <w:name w:val="Pealkiri1"/>
    <w:basedOn w:val="Normal"/>
    <w:next w:val="Phitekst"/>
    <w:qFormat/>
    <w:rsid w:val="002e391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2e3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1c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3</Pages>
  <Words>357</Words>
  <Characters>2530</Characters>
  <CharactersWithSpaces>2872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2022-05-23T06:28:00Z</dcterms:created>
  <dc:creator>Arvuti</dc:creator>
  <dc:description/>
  <dc:language>et-EE</dc:language>
  <cp:lastModifiedBy/>
  <dcterms:modified xsi:type="dcterms:W3CDTF">2022-05-26T13:07:44Z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